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39" w:rsidRDefault="002E1E39" w:rsidP="002E1E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E39" w:rsidRDefault="002E1E39" w:rsidP="002E1E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PROCESVERBAL</w:t>
      </w:r>
    </w:p>
    <w:p w:rsidR="002E1E39" w:rsidRDefault="002E1E39" w:rsidP="002E1E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Mbledhja e datës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</w:p>
    <w:p w:rsidR="002E1E39" w:rsidRDefault="002E1E39" w:rsidP="002E1E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 datë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.2023, ora 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:00, në Sallën e Mbledhjeve, u </w:t>
      </w:r>
      <w:proofErr w:type="gramStart"/>
      <w:r>
        <w:rPr>
          <w:rFonts w:ascii="Times New Roman" w:hAnsi="Times New Roman" w:cs="Times New Roman"/>
          <w:sz w:val="24"/>
          <w:szCs w:val="24"/>
        </w:rPr>
        <w:t>zhvillua  mbledhja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radhës e Këshillit Bashkiak Kukës, në zbatim të ligjit 139/2015 ”Për Vetëqeverisjen  vendore “, “Rregulloren  e funksionimit  dhe organizimin  të Këshillit  Bashkiak”  si dhe njoftimin </w:t>
      </w:r>
      <w:r>
        <w:rPr>
          <w:rFonts w:ascii="Times New Roman" w:hAnsi="Times New Roman" w:cs="Times New Roman"/>
          <w:sz w:val="24"/>
          <w:szCs w:val="24"/>
        </w:rPr>
        <w:t>11.12.2023</w:t>
      </w:r>
      <w:r>
        <w:rPr>
          <w:rFonts w:ascii="Times New Roman" w:hAnsi="Times New Roman" w:cs="Times New Roman"/>
          <w:sz w:val="24"/>
          <w:szCs w:val="24"/>
        </w:rPr>
        <w:t xml:space="preserve">. Në mbledhje morën </w:t>
      </w:r>
      <w:proofErr w:type="gramStart"/>
      <w:r>
        <w:rPr>
          <w:rFonts w:ascii="Times New Roman" w:hAnsi="Times New Roman" w:cs="Times New Roman"/>
          <w:sz w:val="24"/>
          <w:szCs w:val="24"/>
        </w:rPr>
        <w:t>pjesë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E39">
        <w:rPr>
          <w:rFonts w:ascii="Times New Roman" w:hAnsi="Times New Roman" w:cs="Times New Roman"/>
          <w:b/>
          <w:sz w:val="24"/>
          <w:szCs w:val="24"/>
        </w:rPr>
        <w:t>Albert Muja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1E39">
        <w:rPr>
          <w:rFonts w:ascii="Times New Roman" w:hAnsi="Times New Roman" w:cs="Times New Roman"/>
          <w:b/>
          <w:sz w:val="24"/>
          <w:szCs w:val="24"/>
        </w:rPr>
        <w:t>Hume Elezaj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1E39">
        <w:rPr>
          <w:rFonts w:ascii="Times New Roman" w:hAnsi="Times New Roman" w:cs="Times New Roman"/>
          <w:b/>
          <w:sz w:val="24"/>
          <w:szCs w:val="24"/>
        </w:rPr>
        <w:t>Sami Mata,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1E39">
        <w:rPr>
          <w:rFonts w:ascii="Times New Roman" w:hAnsi="Times New Roman" w:cs="Times New Roman"/>
          <w:b/>
          <w:sz w:val="24"/>
          <w:szCs w:val="24"/>
        </w:rPr>
        <w:t>Bledar Lleshaj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1E39">
        <w:rPr>
          <w:rFonts w:ascii="Times New Roman" w:hAnsi="Times New Roman" w:cs="Times New Roman"/>
          <w:b/>
          <w:sz w:val="24"/>
          <w:szCs w:val="24"/>
        </w:rPr>
        <w:t>Edmond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E39">
        <w:rPr>
          <w:rFonts w:ascii="Times New Roman" w:hAnsi="Times New Roman" w:cs="Times New Roman"/>
          <w:b/>
          <w:sz w:val="24"/>
          <w:szCs w:val="24"/>
        </w:rPr>
        <w:t>Hallaçi,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E39">
        <w:rPr>
          <w:rFonts w:ascii="Times New Roman" w:hAnsi="Times New Roman" w:cs="Times New Roman"/>
          <w:b/>
          <w:sz w:val="24"/>
          <w:szCs w:val="24"/>
        </w:rPr>
        <w:t>Gazmend Hallaçi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1E39">
        <w:rPr>
          <w:rFonts w:ascii="Times New Roman" w:hAnsi="Times New Roman" w:cs="Times New Roman"/>
          <w:b/>
          <w:sz w:val="24"/>
          <w:szCs w:val="24"/>
        </w:rPr>
        <w:t>Destan Spahiu,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E39">
        <w:rPr>
          <w:rFonts w:ascii="Times New Roman" w:hAnsi="Times New Roman" w:cs="Times New Roman"/>
          <w:b/>
          <w:sz w:val="24"/>
          <w:szCs w:val="24"/>
        </w:rPr>
        <w:t>Erjon Brati,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1E39">
        <w:rPr>
          <w:rFonts w:ascii="Times New Roman" w:hAnsi="Times New Roman" w:cs="Times New Roman"/>
          <w:b/>
          <w:sz w:val="24"/>
          <w:szCs w:val="24"/>
        </w:rPr>
        <w:t>Republika Tusha,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E39">
        <w:rPr>
          <w:rFonts w:ascii="Times New Roman" w:hAnsi="Times New Roman" w:cs="Times New Roman"/>
          <w:b/>
          <w:sz w:val="24"/>
          <w:szCs w:val="24"/>
        </w:rPr>
        <w:t>Arjeta Zela,</w:t>
      </w:r>
      <w:r>
        <w:rPr>
          <w:rFonts w:ascii="Times New Roman" w:hAnsi="Times New Roman" w:cs="Times New Roman"/>
          <w:b/>
          <w:sz w:val="24"/>
          <w:szCs w:val="24"/>
        </w:rPr>
        <w:t xml:space="preserve"> Astrit Cengu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1E39">
        <w:rPr>
          <w:rFonts w:ascii="Times New Roman" w:hAnsi="Times New Roman" w:cs="Times New Roman"/>
          <w:b/>
          <w:sz w:val="24"/>
          <w:szCs w:val="24"/>
        </w:rPr>
        <w:t xml:space="preserve">Teuta Elezi, </w:t>
      </w:r>
      <w:r w:rsidRPr="002E1E39">
        <w:rPr>
          <w:rFonts w:ascii="Times New Roman" w:hAnsi="Times New Roman" w:cs="Times New Roman"/>
          <w:b/>
          <w:sz w:val="24"/>
          <w:szCs w:val="24"/>
        </w:rPr>
        <w:t>Astrit Dobrushi,</w:t>
      </w:r>
      <w:r>
        <w:rPr>
          <w:rFonts w:ascii="Times New Roman" w:hAnsi="Times New Roman" w:cs="Times New Roman"/>
          <w:b/>
          <w:sz w:val="24"/>
          <w:szCs w:val="24"/>
        </w:rPr>
        <w:t xml:space="preserve"> Bajr Bajra, </w:t>
      </w:r>
      <w:r w:rsidRPr="002E1E39">
        <w:rPr>
          <w:rFonts w:ascii="Times New Roman" w:hAnsi="Times New Roman" w:cs="Times New Roman"/>
          <w:b/>
          <w:sz w:val="24"/>
          <w:szCs w:val="24"/>
        </w:rPr>
        <w:t>Ervis Gjana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1E39">
        <w:rPr>
          <w:rFonts w:ascii="Times New Roman" w:hAnsi="Times New Roman" w:cs="Times New Roman"/>
          <w:b/>
          <w:sz w:val="24"/>
          <w:szCs w:val="24"/>
        </w:rPr>
        <w:t>Musë Kastrati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1E39">
        <w:rPr>
          <w:rFonts w:ascii="Times New Roman" w:hAnsi="Times New Roman" w:cs="Times New Roman"/>
          <w:b/>
          <w:sz w:val="24"/>
          <w:szCs w:val="24"/>
        </w:rPr>
        <w:t>Rubin Omuri,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E39">
        <w:rPr>
          <w:rFonts w:ascii="Times New Roman" w:hAnsi="Times New Roman" w:cs="Times New Roman"/>
          <w:b/>
          <w:sz w:val="24"/>
          <w:szCs w:val="24"/>
        </w:rPr>
        <w:t>Halim Peca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1E39">
        <w:rPr>
          <w:rFonts w:ascii="Times New Roman" w:hAnsi="Times New Roman" w:cs="Times New Roman"/>
          <w:b/>
          <w:sz w:val="24"/>
          <w:szCs w:val="24"/>
        </w:rPr>
        <w:t>Adelina Shllaku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1E39">
        <w:rPr>
          <w:rFonts w:ascii="Times New Roman" w:hAnsi="Times New Roman" w:cs="Times New Roman"/>
          <w:b/>
          <w:sz w:val="24"/>
          <w:szCs w:val="24"/>
        </w:rPr>
        <w:t>Lumturije Gjuta, Gazmend Oruçi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E1E39">
        <w:rPr>
          <w:rFonts w:ascii="Times New Roman" w:hAnsi="Times New Roman" w:cs="Times New Roman"/>
          <w:sz w:val="24"/>
          <w:szCs w:val="24"/>
        </w:rPr>
        <w:t xml:space="preserve"> </w:t>
      </w:r>
      <w:r w:rsidRPr="002E1E39">
        <w:rPr>
          <w:rFonts w:ascii="Times New Roman" w:hAnsi="Times New Roman" w:cs="Times New Roman"/>
          <w:b/>
          <w:sz w:val="24"/>
          <w:szCs w:val="24"/>
        </w:rPr>
        <w:t>Vali</w:t>
      </w:r>
      <w:r w:rsidR="0017741A">
        <w:rPr>
          <w:rFonts w:ascii="Times New Roman" w:hAnsi="Times New Roman" w:cs="Times New Roman"/>
          <w:b/>
          <w:sz w:val="24"/>
          <w:szCs w:val="24"/>
        </w:rPr>
        <w:t>on Muja, Gzim Shehu, Arif Rexhmati.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1E39" w:rsidRDefault="002E1E39" w:rsidP="002E1E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Deklarohet kuorumi. Hapet mbledhja. Kryetari i Këshillit lexon rendin e ditës:</w:t>
      </w:r>
    </w:p>
    <w:p w:rsidR="002E1E39" w:rsidRDefault="002E1E39" w:rsidP="002E1E3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Miratimi i procesverbalit të mbledhjes datë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.11.2023.</w:t>
      </w:r>
    </w:p>
    <w:p w:rsidR="002E1E39" w:rsidRDefault="002E1E39" w:rsidP="002E1E3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Projektvendim “</w:t>
      </w:r>
      <w:r>
        <w:rPr>
          <w:rFonts w:ascii="Times New Roman" w:hAnsi="Times New Roman" w:cs="Times New Roman"/>
          <w:sz w:val="24"/>
          <w:szCs w:val="24"/>
        </w:rPr>
        <w:t xml:space="preserve">Për dhënien e ndihmës ekonomike nga fondi 6%, </w:t>
      </w:r>
      <w:r>
        <w:rPr>
          <w:rFonts w:ascii="Times New Roman" w:hAnsi="Times New Roman" w:cs="Times New Roman"/>
          <w:sz w:val="24"/>
          <w:szCs w:val="24"/>
        </w:rPr>
        <w:t>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ntor</w:t>
      </w:r>
      <w:r>
        <w:rPr>
          <w:rFonts w:ascii="Times New Roman" w:hAnsi="Times New Roman" w:cs="Times New Roman"/>
          <w:sz w:val="24"/>
          <w:szCs w:val="24"/>
        </w:rPr>
        <w:t xml:space="preserve"> 2023”.</w:t>
      </w:r>
    </w:p>
    <w:p w:rsidR="002E1E39" w:rsidRDefault="002E1E39" w:rsidP="002E1E3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Projektvendim </w:t>
      </w:r>
      <w:proofErr w:type="gramStart"/>
      <w:r>
        <w:rPr>
          <w:rFonts w:ascii="Times New Roman" w:hAnsi="Times New Roman" w:cs="Times New Roman"/>
          <w:sz w:val="24"/>
          <w:szCs w:val="24"/>
        </w:rPr>
        <w:t>“ Për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vendosjen e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rmendores s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Heroit Komb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 Hasan Prishtina 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ambjentet e pallatit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kultur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“Hasan Prishtina”.</w:t>
      </w:r>
    </w:p>
    <w:p w:rsidR="002E1E39" w:rsidRDefault="002E1E39" w:rsidP="002E1E3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Projektvendim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Për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miratimin e </w:t>
      </w:r>
      <w:r w:rsidR="009663AA">
        <w:rPr>
          <w:rFonts w:ascii="Times New Roman" w:hAnsi="Times New Roman" w:cs="Times New Roman"/>
          <w:sz w:val="24"/>
          <w:szCs w:val="24"/>
        </w:rPr>
        <w:t>bursave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="009663AA">
        <w:rPr>
          <w:rFonts w:ascii="Times New Roman" w:hAnsi="Times New Roman" w:cs="Times New Roman"/>
          <w:sz w:val="24"/>
          <w:szCs w:val="24"/>
        </w:rPr>
        <w:t xml:space="preserve"> shkollave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="009663AA">
        <w:rPr>
          <w:rFonts w:ascii="Times New Roman" w:hAnsi="Times New Roman" w:cs="Times New Roman"/>
          <w:sz w:val="24"/>
          <w:szCs w:val="24"/>
        </w:rPr>
        <w:t xml:space="preserve"> mesme, klasa 10 (MAS)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2E1E39" w:rsidRDefault="002E1E39" w:rsidP="002E1E3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Projektvendim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Për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miratimin e </w:t>
      </w:r>
      <w:r w:rsidR="009663AA">
        <w:rPr>
          <w:rFonts w:ascii="Times New Roman" w:hAnsi="Times New Roman" w:cs="Times New Roman"/>
          <w:sz w:val="24"/>
          <w:szCs w:val="24"/>
        </w:rPr>
        <w:t>bursave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="009663AA">
        <w:rPr>
          <w:rFonts w:ascii="Times New Roman" w:hAnsi="Times New Roman" w:cs="Times New Roman"/>
          <w:sz w:val="24"/>
          <w:szCs w:val="24"/>
        </w:rPr>
        <w:t xml:space="preserve"> klas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="009663AA">
        <w:rPr>
          <w:rFonts w:ascii="Times New Roman" w:hAnsi="Times New Roman" w:cs="Times New Roman"/>
          <w:sz w:val="24"/>
          <w:szCs w:val="24"/>
        </w:rPr>
        <w:t>s 10, shkollat profesionale”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E1E39" w:rsidRDefault="002E1E39" w:rsidP="002E1E3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Projektvendim “</w:t>
      </w:r>
      <w:r>
        <w:rPr>
          <w:rFonts w:ascii="Times New Roman" w:hAnsi="Times New Roman" w:cs="Times New Roman"/>
          <w:sz w:val="24"/>
          <w:szCs w:val="24"/>
        </w:rPr>
        <w:t xml:space="preserve">Për miratimin e </w:t>
      </w:r>
      <w:r w:rsidR="009663AA">
        <w:rPr>
          <w:rFonts w:ascii="Times New Roman" w:hAnsi="Times New Roman" w:cs="Times New Roman"/>
          <w:sz w:val="24"/>
          <w:szCs w:val="24"/>
        </w:rPr>
        <w:t>bursave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="009663AA">
        <w:rPr>
          <w:rFonts w:ascii="Times New Roman" w:hAnsi="Times New Roman" w:cs="Times New Roman"/>
          <w:sz w:val="24"/>
          <w:szCs w:val="24"/>
        </w:rPr>
        <w:t xml:space="preserve"> nx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="009663AA">
        <w:rPr>
          <w:rFonts w:ascii="Times New Roman" w:hAnsi="Times New Roman" w:cs="Times New Roman"/>
          <w:sz w:val="24"/>
          <w:szCs w:val="24"/>
        </w:rPr>
        <w:t>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="009663AA">
        <w:rPr>
          <w:rFonts w:ascii="Times New Roman" w:hAnsi="Times New Roman" w:cs="Times New Roman"/>
          <w:sz w:val="24"/>
          <w:szCs w:val="24"/>
        </w:rPr>
        <w:t>sve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="009663AA">
        <w:rPr>
          <w:rFonts w:ascii="Times New Roman" w:hAnsi="Times New Roman" w:cs="Times New Roman"/>
          <w:sz w:val="24"/>
          <w:szCs w:val="24"/>
        </w:rPr>
        <w:t xml:space="preserve"> klasave 11, 12, 13, konvikti</w:t>
      </w:r>
      <w:r w:rsidRPr="009663A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E1E39" w:rsidRDefault="002E1E39" w:rsidP="002E1E3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Projektvendim “</w:t>
      </w:r>
      <w:r>
        <w:rPr>
          <w:rFonts w:ascii="Times New Roman" w:hAnsi="Times New Roman" w:cs="Times New Roman"/>
          <w:sz w:val="24"/>
          <w:szCs w:val="24"/>
        </w:rPr>
        <w:t xml:space="preserve">Për miratimin e </w:t>
      </w:r>
      <w:r w:rsidR="009663AA">
        <w:rPr>
          <w:rFonts w:ascii="Times New Roman" w:hAnsi="Times New Roman" w:cs="Times New Roman"/>
          <w:sz w:val="24"/>
          <w:szCs w:val="24"/>
        </w:rPr>
        <w:t>planit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="009663AA">
        <w:rPr>
          <w:rFonts w:ascii="Times New Roman" w:hAnsi="Times New Roman" w:cs="Times New Roman"/>
          <w:sz w:val="24"/>
          <w:szCs w:val="24"/>
        </w:rPr>
        <w:t xml:space="preserve"> aktiviteteve, konsultimeve dhe buxhetit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="009663AA">
        <w:rPr>
          <w:rFonts w:ascii="Times New Roman" w:hAnsi="Times New Roman" w:cs="Times New Roman"/>
          <w:sz w:val="24"/>
          <w:szCs w:val="24"/>
        </w:rPr>
        <w:t xml:space="preserve"> K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="009663AA">
        <w:rPr>
          <w:rFonts w:ascii="Times New Roman" w:hAnsi="Times New Roman" w:cs="Times New Roman"/>
          <w:sz w:val="24"/>
          <w:szCs w:val="24"/>
        </w:rPr>
        <w:t>shillit Bashkiak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="009663AA">
        <w:rPr>
          <w:rFonts w:ascii="Times New Roman" w:hAnsi="Times New Roman" w:cs="Times New Roman"/>
          <w:sz w:val="24"/>
          <w:szCs w:val="24"/>
        </w:rPr>
        <w:t>r vitin 2024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63AA" w:rsidRDefault="009663AA" w:rsidP="002E1E3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Projektvendim “</w:t>
      </w:r>
      <w:r w:rsidRPr="009663AA">
        <w:rPr>
          <w:rFonts w:ascii="Times New Roman" w:hAnsi="Times New Roman" w:cs="Times New Roman"/>
          <w:sz w:val="24"/>
          <w:szCs w:val="24"/>
        </w:rPr>
        <w:t>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Pr="009663AA">
        <w:rPr>
          <w:rFonts w:ascii="Times New Roman" w:hAnsi="Times New Roman" w:cs="Times New Roman"/>
          <w:sz w:val="24"/>
          <w:szCs w:val="24"/>
        </w:rPr>
        <w:t>r miratimin e taksave dhe tarifave 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Pr="009663AA">
        <w:rPr>
          <w:rFonts w:ascii="Times New Roman" w:hAnsi="Times New Roman" w:cs="Times New Roman"/>
          <w:sz w:val="24"/>
          <w:szCs w:val="24"/>
        </w:rPr>
        <w:t xml:space="preserve"> Bashkin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Pr="009663AA">
        <w:rPr>
          <w:rFonts w:ascii="Times New Roman" w:hAnsi="Times New Roman" w:cs="Times New Roman"/>
          <w:sz w:val="24"/>
          <w:szCs w:val="24"/>
        </w:rPr>
        <w:t xml:space="preserve"> Kuk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Pr="009663AA">
        <w:rPr>
          <w:rFonts w:ascii="Times New Roman" w:hAnsi="Times New Roman" w:cs="Times New Roman"/>
          <w:sz w:val="24"/>
          <w:szCs w:val="24"/>
        </w:rPr>
        <w:t>s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Pr="009663AA">
        <w:rPr>
          <w:rFonts w:ascii="Times New Roman" w:hAnsi="Times New Roman" w:cs="Times New Roman"/>
          <w:sz w:val="24"/>
          <w:szCs w:val="24"/>
        </w:rPr>
        <w:t>r vitin 2024”</w:t>
      </w:r>
    </w:p>
    <w:p w:rsidR="009663AA" w:rsidRDefault="009663AA" w:rsidP="002E1E3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Projektvendim “</w:t>
      </w:r>
      <w:r w:rsidRPr="009663AA">
        <w:rPr>
          <w:rFonts w:ascii="Times New Roman" w:hAnsi="Times New Roman" w:cs="Times New Roman"/>
          <w:sz w:val="24"/>
          <w:szCs w:val="24"/>
        </w:rPr>
        <w:t>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Pr="009663AA">
        <w:rPr>
          <w:rFonts w:ascii="Times New Roman" w:hAnsi="Times New Roman" w:cs="Times New Roman"/>
          <w:sz w:val="24"/>
          <w:szCs w:val="24"/>
        </w:rPr>
        <w:t>r miratimin e ndryshimeve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Pr="009663AA">
        <w:rPr>
          <w:rFonts w:ascii="Times New Roman" w:hAnsi="Times New Roman" w:cs="Times New Roman"/>
          <w:sz w:val="24"/>
          <w:szCs w:val="24"/>
        </w:rPr>
        <w:t xml:space="preserve"> tavaneve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Pr="009663AA">
        <w:rPr>
          <w:rFonts w:ascii="Times New Roman" w:hAnsi="Times New Roman" w:cs="Times New Roman"/>
          <w:sz w:val="24"/>
          <w:szCs w:val="24"/>
        </w:rPr>
        <w:t>rfundimtare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Pr="009663AA">
        <w:rPr>
          <w:rFonts w:ascii="Times New Roman" w:hAnsi="Times New Roman" w:cs="Times New Roman"/>
          <w:sz w:val="24"/>
          <w:szCs w:val="24"/>
        </w:rPr>
        <w:t xml:space="preserve"> shpenzimeve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Pr="009663AA">
        <w:rPr>
          <w:rFonts w:ascii="Times New Roman" w:hAnsi="Times New Roman" w:cs="Times New Roman"/>
          <w:sz w:val="24"/>
          <w:szCs w:val="24"/>
        </w:rPr>
        <w:t xml:space="preserve"> PBA-s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Pr="009663AA">
        <w:rPr>
          <w:rFonts w:ascii="Times New Roman" w:hAnsi="Times New Roman" w:cs="Times New Roman"/>
          <w:sz w:val="24"/>
          <w:szCs w:val="24"/>
        </w:rPr>
        <w:t xml:space="preserve"> 2024-2026”.</w:t>
      </w:r>
    </w:p>
    <w:p w:rsidR="009663AA" w:rsidRPr="009663AA" w:rsidRDefault="009663AA" w:rsidP="002E1E3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Projektvendim </w:t>
      </w:r>
      <w:proofErr w:type="gramStart"/>
      <w:r w:rsidRPr="009663AA">
        <w:rPr>
          <w:rFonts w:ascii="Times New Roman" w:hAnsi="Times New Roman" w:cs="Times New Roman"/>
          <w:sz w:val="24"/>
          <w:szCs w:val="24"/>
        </w:rPr>
        <w:t>“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Pr="009663AA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9663AA">
        <w:rPr>
          <w:rFonts w:ascii="Times New Roman" w:hAnsi="Times New Roman" w:cs="Times New Roman"/>
          <w:sz w:val="24"/>
          <w:szCs w:val="24"/>
        </w:rPr>
        <w:t xml:space="preserve"> miratimin e buxhetit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Pr="009663AA">
        <w:rPr>
          <w:rFonts w:ascii="Times New Roman" w:hAnsi="Times New Roman" w:cs="Times New Roman"/>
          <w:sz w:val="24"/>
          <w:szCs w:val="24"/>
        </w:rPr>
        <w:t xml:space="preserve"> Bashkis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Pr="009663AA">
        <w:rPr>
          <w:rFonts w:ascii="Times New Roman" w:hAnsi="Times New Roman" w:cs="Times New Roman"/>
          <w:sz w:val="24"/>
          <w:szCs w:val="24"/>
        </w:rPr>
        <w:t xml:space="preserve"> Kuk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Pr="009663AA">
        <w:rPr>
          <w:rFonts w:ascii="Times New Roman" w:hAnsi="Times New Roman" w:cs="Times New Roman"/>
          <w:sz w:val="24"/>
          <w:szCs w:val="24"/>
        </w:rPr>
        <w:t>s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Pr="009663AA">
        <w:rPr>
          <w:rFonts w:ascii="Times New Roman" w:hAnsi="Times New Roman" w:cs="Times New Roman"/>
          <w:sz w:val="24"/>
          <w:szCs w:val="24"/>
        </w:rPr>
        <w:t>r vitin 2024”.</w:t>
      </w:r>
    </w:p>
    <w:p w:rsidR="009663AA" w:rsidRDefault="009663AA" w:rsidP="002E1E3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Projektvendim </w:t>
      </w:r>
      <w:r w:rsidRPr="009663AA">
        <w:rPr>
          <w:rFonts w:ascii="Times New Roman" w:hAnsi="Times New Roman" w:cs="Times New Roman"/>
          <w:sz w:val="24"/>
          <w:szCs w:val="24"/>
        </w:rPr>
        <w:t>“P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Pr="009663AA">
        <w:rPr>
          <w:rFonts w:ascii="Times New Roman" w:hAnsi="Times New Roman" w:cs="Times New Roman"/>
          <w:sz w:val="24"/>
          <w:szCs w:val="24"/>
        </w:rPr>
        <w:t>r miratimin 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3AA">
        <w:rPr>
          <w:rFonts w:ascii="Times New Roman" w:hAnsi="Times New Roman" w:cs="Times New Roman"/>
          <w:sz w:val="24"/>
          <w:szCs w:val="24"/>
        </w:rPr>
        <w:t>Programit Buxhetor Afatmes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Pr="009663AA">
        <w:rPr>
          <w:rFonts w:ascii="Times New Roman" w:hAnsi="Times New Roman" w:cs="Times New Roman"/>
          <w:sz w:val="24"/>
          <w:szCs w:val="24"/>
        </w:rPr>
        <w:t>m 2024-2026, sipas FPT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9663AA" w:rsidRDefault="009663AA" w:rsidP="002E1E3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Projektvendim “</w:t>
      </w:r>
      <w:r w:rsidRPr="009663AA">
        <w:rPr>
          <w:rFonts w:ascii="Times New Roman" w:hAnsi="Times New Roman" w:cs="Times New Roman"/>
          <w:sz w:val="24"/>
          <w:szCs w:val="24"/>
        </w:rPr>
        <w:t>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Pr="009663A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miratimin e kalendarit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aktiviteteve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PBA-s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2025-2027 dhe buxhetit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vitit 2025”</w:t>
      </w:r>
    </w:p>
    <w:p w:rsidR="009663AA" w:rsidRPr="009663AA" w:rsidRDefault="009663AA" w:rsidP="009663AA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3AA">
        <w:rPr>
          <w:rFonts w:ascii="Times New Roman" w:hAnsi="Times New Roman" w:cs="Times New Roman"/>
          <w:b/>
          <w:sz w:val="24"/>
          <w:szCs w:val="24"/>
        </w:rPr>
        <w:t xml:space="preserve">Të ndryshme </w:t>
      </w:r>
    </w:p>
    <w:p w:rsidR="009663AA" w:rsidRPr="009663AA" w:rsidRDefault="009663AA" w:rsidP="009663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3AA">
        <w:rPr>
          <w:rFonts w:ascii="Times New Roman" w:hAnsi="Times New Roman" w:cs="Times New Roman"/>
          <w:sz w:val="24"/>
          <w:szCs w:val="24"/>
        </w:rPr>
        <w:t>Hidhet 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Pr="009663AA">
        <w:rPr>
          <w:rFonts w:ascii="Times New Roman" w:hAnsi="Times New Roman" w:cs="Times New Roman"/>
          <w:sz w:val="24"/>
          <w:szCs w:val="24"/>
        </w:rPr>
        <w:t xml:space="preserve"> votim rendi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663AA">
        <w:rPr>
          <w:rFonts w:ascii="Times New Roman" w:hAnsi="Times New Roman" w:cs="Times New Roman"/>
          <w:sz w:val="24"/>
          <w:szCs w:val="24"/>
        </w:rPr>
        <w:t xml:space="preserve"> dit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Pr="009663AA">
        <w:rPr>
          <w:rFonts w:ascii="Times New Roman" w:hAnsi="Times New Roman" w:cs="Times New Roman"/>
          <w:sz w:val="24"/>
          <w:szCs w:val="24"/>
        </w:rPr>
        <w:t>s (0 kund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Pr="009663AA">
        <w:rPr>
          <w:rFonts w:ascii="Times New Roman" w:hAnsi="Times New Roman" w:cs="Times New Roman"/>
          <w:sz w:val="24"/>
          <w:szCs w:val="24"/>
        </w:rPr>
        <w:t>r,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3AA">
        <w:rPr>
          <w:rFonts w:ascii="Times New Roman" w:hAnsi="Times New Roman" w:cs="Times New Roman"/>
          <w:sz w:val="24"/>
          <w:szCs w:val="24"/>
        </w:rPr>
        <w:t xml:space="preserve">abstenim). Miratohet. </w:t>
      </w:r>
    </w:p>
    <w:p w:rsidR="002E1E39" w:rsidRDefault="002E1E39" w:rsidP="002E1E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Diskutohet për shtesat në rend dite.</w:t>
      </w:r>
      <w:r w:rsidR="009663AA">
        <w:rPr>
          <w:rFonts w:ascii="Times New Roman" w:hAnsi="Times New Roman" w:cs="Times New Roman"/>
          <w:sz w:val="24"/>
          <w:szCs w:val="24"/>
        </w:rPr>
        <w:t>, 3 projektvendime:</w:t>
      </w:r>
    </w:p>
    <w:p w:rsidR="009663AA" w:rsidRDefault="007D1B90" w:rsidP="009663A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90">
        <w:rPr>
          <w:rFonts w:ascii="Times New Roman" w:hAnsi="Times New Roman" w:cs="Times New Roman"/>
          <w:b/>
          <w:sz w:val="24"/>
          <w:szCs w:val="24"/>
        </w:rPr>
        <w:t>Projektvendim”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miratimin e planit local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veprimit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rinin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7D1B90" w:rsidRDefault="007D1B90" w:rsidP="009663A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90">
        <w:rPr>
          <w:rFonts w:ascii="Times New Roman" w:hAnsi="Times New Roman" w:cs="Times New Roman"/>
          <w:b/>
          <w:sz w:val="24"/>
          <w:szCs w:val="24"/>
        </w:rPr>
        <w:t xml:space="preserve">Projektvendim </w:t>
      </w:r>
      <w:proofErr w:type="gramStart"/>
      <w:r w:rsidRPr="007D1B90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miratimin e akordimit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ndihm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financiare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familjen e z. Arjan Gjana, banesa e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cilit 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djegur nga zjarri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7D1B90" w:rsidRDefault="007D1B90" w:rsidP="009663A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90">
        <w:rPr>
          <w:rFonts w:ascii="Times New Roman" w:hAnsi="Times New Roman" w:cs="Times New Roman"/>
          <w:b/>
          <w:sz w:val="24"/>
          <w:szCs w:val="24"/>
        </w:rPr>
        <w:t xml:space="preserve">Projektvendim </w:t>
      </w:r>
      <w:proofErr w:type="gramStart"/>
      <w:r w:rsidRPr="007D1B90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miratim fondi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dh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nie pagese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rastin e daljes s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punonj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sve 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pension pleq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rie”.</w:t>
      </w:r>
    </w:p>
    <w:p w:rsidR="007D1B90" w:rsidRDefault="007D1B90" w:rsidP="007D1B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90">
        <w:rPr>
          <w:rFonts w:ascii="Times New Roman" w:hAnsi="Times New Roman" w:cs="Times New Roman"/>
          <w:sz w:val="24"/>
          <w:szCs w:val="24"/>
        </w:rPr>
        <w:t xml:space="preserve">Astrit </w:t>
      </w:r>
      <w:r>
        <w:rPr>
          <w:rFonts w:ascii="Times New Roman" w:hAnsi="Times New Roman" w:cs="Times New Roman"/>
          <w:sz w:val="24"/>
          <w:szCs w:val="24"/>
        </w:rPr>
        <w:t>Cengu: - K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rkoj q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mbledhjen e ardhshme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na vihet 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dispozicion informacion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punimet q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po b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hen 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rrug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n Rrethrrotullimi Gostil- Aeroport. </w:t>
      </w:r>
    </w:p>
    <w:p w:rsidR="007D1B90" w:rsidRDefault="007D1B90" w:rsidP="007D1B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Albert </w:t>
      </w:r>
      <w:proofErr w:type="gramStart"/>
      <w:r>
        <w:rPr>
          <w:rFonts w:ascii="Times New Roman" w:hAnsi="Times New Roman" w:cs="Times New Roman"/>
          <w:sz w:val="24"/>
          <w:szCs w:val="24"/>
        </w:rPr>
        <w:t>Halilaj:-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ka ardhur informacion. I takon ARrSh-s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jasht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kompetencave tona.</w:t>
      </w:r>
    </w:p>
    <w:p w:rsidR="007D1B90" w:rsidRDefault="007D1B90" w:rsidP="007D1B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Astrit </w:t>
      </w:r>
      <w:proofErr w:type="gramStart"/>
      <w:r>
        <w:rPr>
          <w:rFonts w:ascii="Times New Roman" w:hAnsi="Times New Roman" w:cs="Times New Roman"/>
          <w:sz w:val="24"/>
          <w:szCs w:val="24"/>
        </w:rPr>
        <w:t>Cengu:-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Jemi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rfaq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sues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komunitetit. K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rkojm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informacion 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em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 Bashkiak.</w:t>
      </w:r>
    </w:p>
    <w:p w:rsidR="007D1B90" w:rsidRDefault="00B669AF" w:rsidP="007D1B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Votohet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shtesat 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rend dite. Miratohet propozimi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shtes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n e projektvendimeve. </w:t>
      </w:r>
    </w:p>
    <w:p w:rsidR="00B669AF" w:rsidRDefault="00B669AF" w:rsidP="007D1B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Vijohet me shqyrtimin e pikave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rendit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B669AF" w:rsidRDefault="00B669AF" w:rsidP="00B66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Miratohet pika 1, procesverbali i mbledhjes s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dat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17.11.2023.</w:t>
      </w:r>
    </w:p>
    <w:p w:rsidR="00B669AF" w:rsidRDefault="00B669AF" w:rsidP="00B66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Shqyrtohet pika 2. </w:t>
      </w:r>
      <w:r>
        <w:rPr>
          <w:rFonts w:ascii="Times New Roman" w:hAnsi="Times New Roman" w:cs="Times New Roman"/>
          <w:b/>
          <w:sz w:val="24"/>
          <w:szCs w:val="24"/>
        </w:rPr>
        <w:t>Projektvendim “</w:t>
      </w:r>
      <w:r>
        <w:rPr>
          <w:rFonts w:ascii="Times New Roman" w:hAnsi="Times New Roman" w:cs="Times New Roman"/>
          <w:sz w:val="24"/>
          <w:szCs w:val="24"/>
        </w:rPr>
        <w:t>Për dhënien e ndihmës ekonomike nga fondi 6%, 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ntor 2023”.</w:t>
      </w:r>
    </w:p>
    <w:p w:rsidR="00B669AF" w:rsidRDefault="00B669AF" w:rsidP="00B66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Sami Mata: projektvendimi 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shqyrtuar 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mbledhjen e komisionit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ekonomis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dhe financ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s,</w:t>
      </w:r>
    </w:p>
    <w:p w:rsidR="00B669AF" w:rsidRDefault="00B669AF" w:rsidP="00B66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Destan Spahiu: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largohen sa m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pak familje nga skema e ndihm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ekonomike. Propozoj q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mbledhje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jen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dhe administrator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t. </w:t>
      </w:r>
    </w:p>
    <w:p w:rsidR="00B669AF" w:rsidRDefault="00B669AF" w:rsidP="00B66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Albert Halilaj: Nuk mund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jen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administrator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pranish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</w:p>
    <w:p w:rsidR="00B669AF" w:rsidRDefault="00B669AF" w:rsidP="00B66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Gazmend Hallaci: Kur do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jet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gati shp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rblimi prej 5 mij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lek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sh? A do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rndahet para vitit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ri?</w:t>
      </w:r>
    </w:p>
    <w:p w:rsidR="0017741A" w:rsidRDefault="0017741A" w:rsidP="00B66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Asllan Bilali: Ne jemi gati. Presim sat 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na vij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udh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zimi.</w:t>
      </w:r>
    </w:p>
    <w:p w:rsidR="0017741A" w:rsidRDefault="0017741A" w:rsidP="00B66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Nuk ka diskutime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tjera. Miratohet me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gjitha votat pro.</w:t>
      </w:r>
    </w:p>
    <w:p w:rsidR="0017741A" w:rsidRDefault="0017741A" w:rsidP="00B66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Shqyrtohet pika 3. </w:t>
      </w:r>
    </w:p>
    <w:p w:rsidR="0017741A" w:rsidRDefault="0017741A" w:rsidP="00B66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Destan Spahiu: Komisioni I Kultur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s, Arsimit e Sportit u mblodh dhe shqyrtoi projektvendimet. Komisioni ka vendosur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kalohen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shqyrtim dhe miratim 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 bashkiak. Miratohet propozimi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vendosjen e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rmendores s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heroit Hasan Prishtina. </w:t>
      </w:r>
    </w:p>
    <w:p w:rsidR="0017741A" w:rsidRDefault="0017741A" w:rsidP="00B66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Shqyrtohen pikat 4, 5, 6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bursat. Edhe k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 projektvendime jan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kaluar 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mbledhjen e komisionit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kultur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s, arsimit dhe sportit. </w:t>
      </w:r>
    </w:p>
    <w:p w:rsidR="0017741A" w:rsidRDefault="0017741A" w:rsidP="00B669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 Halilaj: Jan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gjitha mundesit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mb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shtetje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nx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sve me bursa. Numri aktualisht 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 vog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l.</w:t>
      </w:r>
    </w:p>
    <w:p w:rsidR="0017741A" w:rsidRDefault="0017741A" w:rsidP="001774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Nuk ka diskutime. Miratohen pikat 4, 5, 6. </w:t>
      </w:r>
    </w:p>
    <w:p w:rsidR="0017741A" w:rsidRDefault="0017741A" w:rsidP="001774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Shqyrtohet pika 7. </w:t>
      </w:r>
      <w:r>
        <w:rPr>
          <w:rFonts w:ascii="Times New Roman" w:hAnsi="Times New Roman" w:cs="Times New Roman"/>
          <w:b/>
          <w:sz w:val="24"/>
          <w:szCs w:val="24"/>
        </w:rPr>
        <w:t>Projektvendim “</w:t>
      </w:r>
      <w:r>
        <w:rPr>
          <w:rFonts w:ascii="Times New Roman" w:hAnsi="Times New Roman" w:cs="Times New Roman"/>
          <w:sz w:val="24"/>
          <w:szCs w:val="24"/>
        </w:rPr>
        <w:t>Për miratimin e planit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aktiviteteve, konsultimeve dhe buxhetit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 Bashkiak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vitin 2024”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7741A" w:rsidRDefault="0017741A" w:rsidP="001774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41A">
        <w:rPr>
          <w:rFonts w:ascii="Times New Roman" w:hAnsi="Times New Roman" w:cs="Times New Roman"/>
          <w:sz w:val="24"/>
          <w:szCs w:val="24"/>
        </w:rPr>
        <w:t>Sami Mata:</w:t>
      </w:r>
      <w:r>
        <w:rPr>
          <w:rFonts w:ascii="Times New Roman" w:hAnsi="Times New Roman" w:cs="Times New Roman"/>
          <w:sz w:val="24"/>
          <w:szCs w:val="24"/>
        </w:rPr>
        <w:t xml:space="preserve"> Komisioni e ka shqyrtuar dhe e ka kaluar k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projektvendim.</w:t>
      </w:r>
    </w:p>
    <w:p w:rsidR="0017741A" w:rsidRDefault="0017741A" w:rsidP="001774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Nuk ka diskutime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tjera. Miratohet. </w:t>
      </w:r>
    </w:p>
    <w:p w:rsidR="0017741A" w:rsidRDefault="0017741A" w:rsidP="001774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Shqyrtohet pika 8.</w:t>
      </w:r>
      <w:r w:rsidRPr="001774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Projektvendim “</w:t>
      </w:r>
      <w:r w:rsidRPr="009663AA">
        <w:rPr>
          <w:rFonts w:ascii="Times New Roman" w:hAnsi="Times New Roman" w:cs="Times New Roman"/>
          <w:sz w:val="24"/>
          <w:szCs w:val="24"/>
        </w:rPr>
        <w:t>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Pr="009663AA">
        <w:rPr>
          <w:rFonts w:ascii="Times New Roman" w:hAnsi="Times New Roman" w:cs="Times New Roman"/>
          <w:sz w:val="24"/>
          <w:szCs w:val="24"/>
        </w:rPr>
        <w:t>r miratimin e taksave dhe tarifave 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Pr="009663AA">
        <w:rPr>
          <w:rFonts w:ascii="Times New Roman" w:hAnsi="Times New Roman" w:cs="Times New Roman"/>
          <w:sz w:val="24"/>
          <w:szCs w:val="24"/>
        </w:rPr>
        <w:t xml:space="preserve"> Bashkin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Pr="009663AA">
        <w:rPr>
          <w:rFonts w:ascii="Times New Roman" w:hAnsi="Times New Roman" w:cs="Times New Roman"/>
          <w:sz w:val="24"/>
          <w:szCs w:val="24"/>
        </w:rPr>
        <w:t xml:space="preserve"> Kuk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Pr="009663AA">
        <w:rPr>
          <w:rFonts w:ascii="Times New Roman" w:hAnsi="Times New Roman" w:cs="Times New Roman"/>
          <w:sz w:val="24"/>
          <w:szCs w:val="24"/>
        </w:rPr>
        <w:t>s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Pr="009663AA">
        <w:rPr>
          <w:rFonts w:ascii="Times New Roman" w:hAnsi="Times New Roman" w:cs="Times New Roman"/>
          <w:sz w:val="24"/>
          <w:szCs w:val="24"/>
        </w:rPr>
        <w:t>r vitin 2024”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741A" w:rsidRDefault="0017741A" w:rsidP="001774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Sami </w:t>
      </w:r>
      <w:proofErr w:type="gramStart"/>
      <w:r>
        <w:rPr>
          <w:rFonts w:ascii="Times New Roman" w:hAnsi="Times New Roman" w:cs="Times New Roman"/>
          <w:sz w:val="24"/>
          <w:szCs w:val="24"/>
        </w:rPr>
        <w:t>Mata:-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Komisioni i ekonomis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mbledhur dhe e ka shqyrtuar projektvendimin.  Ka ndryshuar vet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m tarifa e parkimit. </w:t>
      </w:r>
    </w:p>
    <w:p w:rsidR="0017741A" w:rsidRDefault="0017741A" w:rsidP="001774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Astrit Cengu: Sa ka ndryshuar? </w:t>
      </w:r>
    </w:p>
    <w:p w:rsidR="0017741A" w:rsidRDefault="0017741A" w:rsidP="001774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Kastrati: Sa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ardhura jan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mbledhur prej saj?</w:t>
      </w:r>
    </w:p>
    <w:p w:rsidR="0017741A" w:rsidRDefault="0034168C" w:rsidP="001774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Arif Rexhmati: - Rekomandim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komisionin e Ekonomis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financave. Duhet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paraqesin nj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raport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plot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se sa taksa jan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cfar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planifikuar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vitin 2024, etj. Ne duam shifra.</w:t>
      </w:r>
    </w:p>
    <w:p w:rsidR="0034168C" w:rsidRDefault="0034168C" w:rsidP="001774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rparim Guri: Sa i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rket taks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s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parkingut, vitin actual nuk kemi pasur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ardhura, pasi vlera e saj 80 000 lek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/vit 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lart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menduar q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ulet kjo vler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vitin 2024. Gjithashtu,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vitin 2024 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zeruar taksa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bizneset e reja q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do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happen nga emigrant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t. </w:t>
      </w:r>
    </w:p>
    <w:p w:rsidR="0034168C" w:rsidRDefault="0034168C" w:rsidP="001774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Albert Halili: 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rhyr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taks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e parkimit pasi nuk ka pasur rezultat. Kjo taks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ulur. </w:t>
      </w:r>
    </w:p>
    <w:p w:rsidR="0034168C" w:rsidRDefault="0034168C" w:rsidP="001774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Astrit Dobrushi: TAksa e infrastruktur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do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het 6%. </w:t>
      </w:r>
    </w:p>
    <w:p w:rsidR="0034168C" w:rsidRDefault="0034168C" w:rsidP="001774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Albert Halili: Kjo 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unifikuar. 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detyr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bashkis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j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inventarizimin e pronave. </w:t>
      </w:r>
    </w:p>
    <w:p w:rsidR="0034168C" w:rsidRDefault="0034168C" w:rsidP="001774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Astrit Dobrushi: Meq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miratuar plani rregullues, mos 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mir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ulet kjo taks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? Ne duhet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jemi partner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zhvillimin. </w:t>
      </w:r>
    </w:p>
    <w:p w:rsidR="0034168C" w:rsidRDefault="0034168C" w:rsidP="001774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Kastrati: Meqen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 kjo taks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nuk ka ndikim pasi 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Kuk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nuk ka nd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rtime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dhaja, pse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shkohen qytetar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e thjesht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? Mos 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mir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ulet? </w:t>
      </w:r>
    </w:p>
    <w:p w:rsidR="0034168C" w:rsidRDefault="0034168C" w:rsidP="001774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Gazmend Hallaci: 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mbledhjen e komisionit ne kemi propozuar rritjen e taks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Tv kabllor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t. </w:t>
      </w:r>
    </w:p>
    <w:p w:rsidR="0034168C" w:rsidRDefault="0034168C" w:rsidP="001774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Edmond Hallaçi: 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tarif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aplikohet kur b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hen punime 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banesa. Mendojm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shum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lart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821" w:rsidRDefault="00B24821" w:rsidP="001774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 Halilaj: Me marrjen e k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saj tarife mund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hemi shkak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legalizimin e nd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rtimeve informale.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cdo praktik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do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konsultohemi me IKMT dhe Policin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Shtetit. Aktualisht kemi nj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fluks shum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madh aplikimesh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nd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rhyrje 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banesa. Jam I prirur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verifikoj cdo praktik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 Jan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instance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tjera q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kontrollojn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821" w:rsidRDefault="00B24821" w:rsidP="001774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Tusha: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nd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rhyrje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vogla 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banes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, realisht tarifa 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madhe. </w:t>
      </w:r>
    </w:p>
    <w:p w:rsidR="00B24821" w:rsidRDefault="00B24821" w:rsidP="001774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zim Shehu: Ne menduam q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ulet kjo tarif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pasi preket pjesa m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varf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e qytetar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ve.</w:t>
      </w:r>
    </w:p>
    <w:p w:rsidR="00B24821" w:rsidRDefault="00B24821" w:rsidP="001774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Arif Rexhmati: Komisioni duhet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paraqiste nj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tabel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 Duhet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dim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se cfar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impakti kan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 taksa dhe tarifa. Informacioni duhet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jet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 plot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dhe eksakt. </w:t>
      </w:r>
    </w:p>
    <w:p w:rsidR="00B24821" w:rsidRDefault="00B24821" w:rsidP="001774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Hidhet 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votim projektvendimi dhe miratohet me 17 vota pro. </w:t>
      </w:r>
    </w:p>
    <w:p w:rsidR="00B24821" w:rsidRDefault="00B24821" w:rsidP="00B24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Shqyrtohet pika 9</w:t>
      </w:r>
      <w:r w:rsidRPr="00B248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Projektvendim “</w:t>
      </w:r>
      <w:r w:rsidRPr="009663AA">
        <w:rPr>
          <w:rFonts w:ascii="Times New Roman" w:hAnsi="Times New Roman" w:cs="Times New Roman"/>
          <w:sz w:val="24"/>
          <w:szCs w:val="24"/>
        </w:rPr>
        <w:t>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Pr="009663AA">
        <w:rPr>
          <w:rFonts w:ascii="Times New Roman" w:hAnsi="Times New Roman" w:cs="Times New Roman"/>
          <w:sz w:val="24"/>
          <w:szCs w:val="24"/>
        </w:rPr>
        <w:t>r miratimin e ndryshimeve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Pr="009663AA">
        <w:rPr>
          <w:rFonts w:ascii="Times New Roman" w:hAnsi="Times New Roman" w:cs="Times New Roman"/>
          <w:sz w:val="24"/>
          <w:szCs w:val="24"/>
        </w:rPr>
        <w:t xml:space="preserve"> tavaneve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Pr="009663AA">
        <w:rPr>
          <w:rFonts w:ascii="Times New Roman" w:hAnsi="Times New Roman" w:cs="Times New Roman"/>
          <w:sz w:val="24"/>
          <w:szCs w:val="24"/>
        </w:rPr>
        <w:t>rfundimtare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Pr="009663AA">
        <w:rPr>
          <w:rFonts w:ascii="Times New Roman" w:hAnsi="Times New Roman" w:cs="Times New Roman"/>
          <w:sz w:val="24"/>
          <w:szCs w:val="24"/>
        </w:rPr>
        <w:t xml:space="preserve"> shpenzimeve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Pr="009663AA">
        <w:rPr>
          <w:rFonts w:ascii="Times New Roman" w:hAnsi="Times New Roman" w:cs="Times New Roman"/>
          <w:sz w:val="24"/>
          <w:szCs w:val="24"/>
        </w:rPr>
        <w:t xml:space="preserve"> PBA-s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Pr="009663AA">
        <w:rPr>
          <w:rFonts w:ascii="Times New Roman" w:hAnsi="Times New Roman" w:cs="Times New Roman"/>
          <w:sz w:val="24"/>
          <w:szCs w:val="24"/>
        </w:rPr>
        <w:t xml:space="preserve"> 2024-2026”.</w:t>
      </w:r>
    </w:p>
    <w:p w:rsidR="00B24821" w:rsidRDefault="00B24821" w:rsidP="00B24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Sami Mata: Komisoni konstatoi se projektvendimi jep informacion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plot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tavanet e shpenzimeve. 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 bazuar 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ligj dhe VKM. Jan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rcaktuar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ardhurat, granti, transfertat e pakusht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zuara. 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="001A6815">
        <w:rPr>
          <w:rFonts w:ascii="Times New Roman" w:hAnsi="Times New Roman" w:cs="Times New Roman"/>
          <w:sz w:val="24"/>
          <w:szCs w:val="24"/>
        </w:rPr>
        <w:t>sht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="001A6815">
        <w:rPr>
          <w:rFonts w:ascii="Times New Roman" w:hAnsi="Times New Roman" w:cs="Times New Roman"/>
          <w:sz w:val="24"/>
          <w:szCs w:val="24"/>
        </w:rPr>
        <w:t xml:space="preserve"> I nevojsh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="001A6815">
        <w:rPr>
          <w:rFonts w:ascii="Times New Roman" w:hAnsi="Times New Roman" w:cs="Times New Roman"/>
          <w:sz w:val="24"/>
          <w:szCs w:val="24"/>
        </w:rPr>
        <w:t xml:space="preserve">m ndryshimi I tavaneve. </w:t>
      </w:r>
    </w:p>
    <w:p w:rsidR="001A6815" w:rsidRDefault="001A6815" w:rsidP="00B24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Nuk ka diskutime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pik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. Miratohet. </w:t>
      </w:r>
    </w:p>
    <w:p w:rsidR="001A6815" w:rsidRDefault="001A6815" w:rsidP="00B24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Shqyrtohet pika 10.</w:t>
      </w:r>
      <w:r w:rsidRPr="009663AA">
        <w:rPr>
          <w:rFonts w:ascii="Times New Roman" w:hAnsi="Times New Roman" w:cs="Times New Roman"/>
          <w:sz w:val="24"/>
          <w:szCs w:val="24"/>
        </w:rPr>
        <w:t xml:space="preserve">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Pr="009663AA">
        <w:rPr>
          <w:rFonts w:ascii="Times New Roman" w:hAnsi="Times New Roman" w:cs="Times New Roman"/>
          <w:sz w:val="24"/>
          <w:szCs w:val="24"/>
        </w:rPr>
        <w:t>r miratimin e buxhetit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Pr="009663AA">
        <w:rPr>
          <w:rFonts w:ascii="Times New Roman" w:hAnsi="Times New Roman" w:cs="Times New Roman"/>
          <w:sz w:val="24"/>
          <w:szCs w:val="24"/>
        </w:rPr>
        <w:t xml:space="preserve"> Bashkis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Pr="009663AA">
        <w:rPr>
          <w:rFonts w:ascii="Times New Roman" w:hAnsi="Times New Roman" w:cs="Times New Roman"/>
          <w:sz w:val="24"/>
          <w:szCs w:val="24"/>
        </w:rPr>
        <w:t xml:space="preserve"> Kuk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Pr="009663AA">
        <w:rPr>
          <w:rFonts w:ascii="Times New Roman" w:hAnsi="Times New Roman" w:cs="Times New Roman"/>
          <w:sz w:val="24"/>
          <w:szCs w:val="24"/>
        </w:rPr>
        <w:t>s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 w:rsidRPr="009663AA">
        <w:rPr>
          <w:rFonts w:ascii="Times New Roman" w:hAnsi="Times New Roman" w:cs="Times New Roman"/>
          <w:sz w:val="24"/>
          <w:szCs w:val="24"/>
        </w:rPr>
        <w:t>r vitin 2024”.</w:t>
      </w:r>
    </w:p>
    <w:p w:rsidR="001A6815" w:rsidRDefault="001A6815" w:rsidP="00B24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Sami Mata: Edhe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pik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komisioni ka b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verifikimet e nevojshme. Jan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propozuar dhe miratuar disa shtesa 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list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n e prioriteteve. </w:t>
      </w:r>
    </w:p>
    <w:p w:rsidR="001A6815" w:rsidRDefault="001A6815" w:rsidP="00B24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 Halilaj: Do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rhyjm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2 shkolla me fondet e bashkis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815" w:rsidRDefault="001A6815" w:rsidP="00B24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Kastrati: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sa I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rket emergjencave, ne nuk jemi kund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1A6815" w:rsidRDefault="001A6815" w:rsidP="00B24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 Muja: Ne kemi zhvilluar konsultimet me publikun 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gjitha nj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administrative.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kemi dhe nj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raport. </w:t>
      </w:r>
    </w:p>
    <w:p w:rsidR="001A6815" w:rsidRDefault="001A6815" w:rsidP="00B24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zim Shehu: Rruga e Aeroportit ka sjell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probleme dhe d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me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banor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t, konkretisht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sistemit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uj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rave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zeza. </w:t>
      </w:r>
    </w:p>
    <w:p w:rsidR="001A6815" w:rsidRDefault="001A6815" w:rsidP="00B24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Kryetari I Bashkis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 marr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nism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: Kuk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 me 24 or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uj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pijsh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m. Kemi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pranish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 inxhinierin q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 b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verifikimet. </w:t>
      </w:r>
    </w:p>
    <w:p w:rsidR="001A6815" w:rsidRDefault="001A6815" w:rsidP="00B24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Inxhinieri: Jemi nj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grup pune. Kemi b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rkime. Kemi identifikuar burime ujore. Burimi I Bushatit ka prurje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mira dhe zgjidh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rfundimisht furnizimin me uj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pijsh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banor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e Kuk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sit. Mund t’ju japim informacion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detajuar. 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metod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re q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do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aplikohet. Projekti 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gati. Studimi I jep zgjidhje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rfundimtare problemit. Ky project 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ndar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4 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nobjekte. Pres edhe mendimet e sugjerimet tuaja. </w:t>
      </w:r>
    </w:p>
    <w:p w:rsidR="001A6815" w:rsidRDefault="001A6815" w:rsidP="00B24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Kastrati: Ju falenderojm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iniciativ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</w:p>
    <w:p w:rsidR="001A6815" w:rsidRDefault="001A6815" w:rsidP="00B24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zim Shehu: A japim fond nga bashkia? </w:t>
      </w:r>
    </w:p>
    <w:p w:rsidR="001A6815" w:rsidRDefault="001A6815" w:rsidP="00B24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Hume Elezaj: Ne e kemi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domosdosh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 zgjidhjen e problemit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furnizimit me uj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759" w:rsidRDefault="008B3759" w:rsidP="00B24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Arif Rexhmati: Kjo 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iniciativa m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mir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rmarr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zgjidhur k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problem. Kuk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 jeton mes uj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rave dhe nuk ka uj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 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 mir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menaxhohet, Kuk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 ka mund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furnizimit me uj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100 mij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banor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759" w:rsidRDefault="008B3759" w:rsidP="00B24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Pse nuk jan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detajuara me shpenzime?</w:t>
      </w:r>
    </w:p>
    <w:p w:rsidR="008B3759" w:rsidRDefault="008B3759" w:rsidP="00B24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 Halilaj: Projektet do i d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rgohen fondit shqiptar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zhvillimit. Rruga e Bjeshk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s, Hyrja e qytetit dhe lagjet 1,2,3,7. </w:t>
      </w:r>
    </w:p>
    <w:p w:rsidR="008B3759" w:rsidRDefault="008B3759" w:rsidP="00B24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disa  pjes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shkurtra q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mund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financohen gjat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vitit 2024. Propozoj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fokusohemi te infrastruktura q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na zhvillon turizmin. </w:t>
      </w:r>
    </w:p>
    <w:p w:rsidR="008B3759" w:rsidRDefault="008B3759" w:rsidP="00B24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Valion Muja: Rrethrrotullimi I ri ka ngelur pa u lidhur me lagjen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vet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m 300 m. </w:t>
      </w:r>
    </w:p>
    <w:p w:rsidR="008B3759" w:rsidRDefault="008B3759" w:rsidP="00B24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 Halilaj: Do I finalizojm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brenda muajit mars me buxhetin e bashkis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 Jemi 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diskutime me nj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firm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gjermane me prirje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investuar. </w:t>
      </w:r>
    </w:p>
    <w:p w:rsidR="008B3759" w:rsidRDefault="008B3759" w:rsidP="00B24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Gazmend Hallaçi: rrjeti I kanalizimeve 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Gostil, Gjalic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a jan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vlerat e projektit apo investime totale?</w:t>
      </w:r>
    </w:p>
    <w:p w:rsidR="008B3759" w:rsidRDefault="008B3759" w:rsidP="00B24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Ramiz Hereni: Jan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investim.</w:t>
      </w:r>
    </w:p>
    <w:p w:rsidR="008B3759" w:rsidRDefault="008B3759" w:rsidP="00B24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Hidhet 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votim. Miratohet me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gjitha votat pro. </w:t>
      </w:r>
    </w:p>
    <w:p w:rsidR="008B3759" w:rsidRDefault="008B3759" w:rsidP="00B24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Shqyrtohet pika 11 PBA 2024-2026. Miratohet me t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gjitha votat pro.</w:t>
      </w:r>
    </w:p>
    <w:p w:rsidR="008B3759" w:rsidRDefault="008B3759" w:rsidP="00B24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Shqyrtohet pika 12 </w:t>
      </w:r>
      <w:proofErr w:type="gramStart"/>
      <w:r>
        <w:rPr>
          <w:rFonts w:ascii="Times New Roman" w:hAnsi="Times New Roman" w:cs="Times New Roman"/>
          <w:sz w:val="24"/>
          <w:szCs w:val="24"/>
        </w:rPr>
        <w:t>“ Kalendari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PBA 2025-2027 dhe buxheti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vitin 2025. Miratohet.</w:t>
      </w:r>
    </w:p>
    <w:p w:rsidR="008B3759" w:rsidRDefault="008B3759" w:rsidP="00B24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Miratohen 3 projektvendimet e shtuara 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rend dite:</w:t>
      </w:r>
    </w:p>
    <w:p w:rsidR="008B3759" w:rsidRDefault="008B3759" w:rsidP="00B24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1.Plani i veprimit p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rinin</w:t>
      </w:r>
      <w:r w:rsidR="005F52C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52C4" w:rsidRDefault="005F52C4" w:rsidP="00B24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2.Akordim fondi per z. Arjan Gjana.</w:t>
      </w:r>
    </w:p>
    <w:p w:rsidR="005F52C4" w:rsidRDefault="005F52C4" w:rsidP="00B24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3.Miratimi i fondit për pagesat për pension pleqërie.</w:t>
      </w:r>
    </w:p>
    <w:p w:rsidR="005F52C4" w:rsidRDefault="005F52C4" w:rsidP="00B24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Mbyllet mbledhja në orën 12:24. Firmoset procesverbali i mbledhjes.</w:t>
      </w:r>
    </w:p>
    <w:p w:rsidR="005F52C4" w:rsidRDefault="005F52C4" w:rsidP="00B24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2C4" w:rsidRPr="005F52C4" w:rsidRDefault="005F52C4" w:rsidP="00B248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2C4">
        <w:rPr>
          <w:rFonts w:ascii="Times New Roman" w:hAnsi="Times New Roman" w:cs="Times New Roman"/>
          <w:b/>
          <w:sz w:val="24"/>
          <w:szCs w:val="24"/>
        </w:rPr>
        <w:t>Kuk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5F52C4">
        <w:rPr>
          <w:rFonts w:ascii="Times New Roman" w:hAnsi="Times New Roman" w:cs="Times New Roman"/>
          <w:b/>
          <w:sz w:val="24"/>
          <w:szCs w:val="24"/>
        </w:rPr>
        <w:t>s, dat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5F52C4">
        <w:rPr>
          <w:rFonts w:ascii="Times New Roman" w:hAnsi="Times New Roman" w:cs="Times New Roman"/>
          <w:b/>
          <w:sz w:val="24"/>
          <w:szCs w:val="24"/>
        </w:rPr>
        <w:t xml:space="preserve"> 22.12.2023</w:t>
      </w:r>
    </w:p>
    <w:p w:rsidR="005F52C4" w:rsidRDefault="005F52C4" w:rsidP="00B24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759" w:rsidRDefault="008B3759" w:rsidP="00B24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515" w:rsidRDefault="00015515">
      <w:bookmarkStart w:id="0" w:name="_GoBack"/>
      <w:bookmarkEnd w:id="0"/>
    </w:p>
    <w:sectPr w:rsidR="00015515" w:rsidSect="002E1E39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FA8" w:rsidRDefault="00172FA8" w:rsidP="002E1E39">
      <w:pPr>
        <w:spacing w:after="0" w:line="240" w:lineRule="auto"/>
      </w:pPr>
      <w:r>
        <w:separator/>
      </w:r>
    </w:p>
  </w:endnote>
  <w:endnote w:type="continuationSeparator" w:id="0">
    <w:p w:rsidR="00172FA8" w:rsidRDefault="00172FA8" w:rsidP="002E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E39" w:rsidRDefault="002E1E39" w:rsidP="002E1E39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iCs/>
        <w:color w:val="000000" w:themeColor="text1"/>
        <w:sz w:val="18"/>
        <w:szCs w:val="18"/>
      </w:rPr>
      <w:t xml:space="preserve">Sheshi "Skënderbej", Kukës, Lagja 5, Kodi Postar: </w:t>
    </w:r>
    <w:proofErr w:type="gramStart"/>
    <w:r>
      <w:rPr>
        <w:iCs/>
        <w:color w:val="000000" w:themeColor="text1"/>
        <w:sz w:val="18"/>
        <w:szCs w:val="18"/>
      </w:rPr>
      <w:t xml:space="preserve">8500,   </w:t>
    </w:r>
    <w:proofErr w:type="gramEnd"/>
    <w:r>
      <w:rPr>
        <w:iCs/>
        <w:color w:val="000000" w:themeColor="text1"/>
        <w:sz w:val="18"/>
        <w:szCs w:val="18"/>
      </w:rPr>
      <w:t>Telefon: (024) 225-110,  Ëeb: kukesi.gov.al, E-mail: info@kukesi.gov.al</w:t>
    </w:r>
  </w:p>
  <w:p w:rsidR="002E1E39" w:rsidRPr="002E1E39" w:rsidRDefault="002E1E39" w:rsidP="002E1E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E39" w:rsidRDefault="002E1E39" w:rsidP="002E1E39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iCs/>
        <w:color w:val="000000" w:themeColor="text1"/>
        <w:sz w:val="18"/>
        <w:szCs w:val="18"/>
      </w:rPr>
      <w:t xml:space="preserve">Sheshi "Skënderbej", Kukës, Lagja 5, Kodi Postar: </w:t>
    </w:r>
    <w:proofErr w:type="gramStart"/>
    <w:r>
      <w:rPr>
        <w:iCs/>
        <w:color w:val="000000" w:themeColor="text1"/>
        <w:sz w:val="18"/>
        <w:szCs w:val="18"/>
      </w:rPr>
      <w:t xml:space="preserve">8500,   </w:t>
    </w:r>
    <w:proofErr w:type="gramEnd"/>
    <w:r>
      <w:rPr>
        <w:iCs/>
        <w:color w:val="000000" w:themeColor="text1"/>
        <w:sz w:val="18"/>
        <w:szCs w:val="18"/>
      </w:rPr>
      <w:t>Telefon: (024) 225-110,  Ëeb: kukesi.gov.al, E-mail: info@kukesi.gov.al</w:t>
    </w:r>
  </w:p>
  <w:p w:rsidR="002E1E39" w:rsidRDefault="002E1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FA8" w:rsidRDefault="00172FA8" w:rsidP="002E1E39">
      <w:pPr>
        <w:spacing w:after="0" w:line="240" w:lineRule="auto"/>
      </w:pPr>
      <w:r>
        <w:separator/>
      </w:r>
    </w:p>
  </w:footnote>
  <w:footnote w:type="continuationSeparator" w:id="0">
    <w:p w:rsidR="00172FA8" w:rsidRDefault="00172FA8" w:rsidP="002E1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E39" w:rsidRDefault="002E1E39">
    <w:pPr>
      <w:pStyle w:val="Header"/>
    </w:pPr>
    <w:r>
      <w:rPr>
        <w:noProof/>
      </w:rPr>
      <w:drawing>
        <wp:inline distT="0" distB="0" distL="0" distR="0" wp14:anchorId="16111637" wp14:editId="288DEE2F">
          <wp:extent cx="5943600" cy="838200"/>
          <wp:effectExtent l="0" t="0" r="0" b="0"/>
          <wp:docPr id="1" name="Picture 1" descr="k.bashkiak logo RSH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1" descr="k.bashkiak logo RS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492D"/>
    <w:multiLevelType w:val="hybridMultilevel"/>
    <w:tmpl w:val="A30CA310"/>
    <w:lvl w:ilvl="0" w:tplc="072EDE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711C9"/>
    <w:multiLevelType w:val="hybridMultilevel"/>
    <w:tmpl w:val="64CEA068"/>
    <w:lvl w:ilvl="0" w:tplc="072EDE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D6542"/>
    <w:multiLevelType w:val="hybridMultilevel"/>
    <w:tmpl w:val="E6E8E390"/>
    <w:lvl w:ilvl="0" w:tplc="072EDE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85DCF"/>
    <w:multiLevelType w:val="hybridMultilevel"/>
    <w:tmpl w:val="CBA2A806"/>
    <w:lvl w:ilvl="0" w:tplc="8408A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E0E99"/>
    <w:multiLevelType w:val="hybridMultilevel"/>
    <w:tmpl w:val="0D607DBA"/>
    <w:lvl w:ilvl="0" w:tplc="072EDE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D2FA1"/>
    <w:multiLevelType w:val="hybridMultilevel"/>
    <w:tmpl w:val="A8EAB65A"/>
    <w:lvl w:ilvl="0" w:tplc="072EDE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39"/>
    <w:rsid w:val="00015515"/>
    <w:rsid w:val="00172FA8"/>
    <w:rsid w:val="0017741A"/>
    <w:rsid w:val="001A6815"/>
    <w:rsid w:val="002E1E39"/>
    <w:rsid w:val="0034168C"/>
    <w:rsid w:val="005F52C4"/>
    <w:rsid w:val="007D1B90"/>
    <w:rsid w:val="008B3759"/>
    <w:rsid w:val="009663AA"/>
    <w:rsid w:val="00B24821"/>
    <w:rsid w:val="00B6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B04AB"/>
  <w15:chartTrackingRefBased/>
  <w15:docId w15:val="{84C9CA4C-B2BB-4DFF-B677-472C6CDC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E3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E39"/>
  </w:style>
  <w:style w:type="paragraph" w:styleId="Footer">
    <w:name w:val="footer"/>
    <w:basedOn w:val="Normal"/>
    <w:link w:val="FooterChar"/>
    <w:uiPriority w:val="99"/>
    <w:unhideWhenUsed/>
    <w:rsid w:val="002E1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E39"/>
  </w:style>
  <w:style w:type="paragraph" w:styleId="ListParagraph">
    <w:name w:val="List Paragraph"/>
    <w:basedOn w:val="Normal"/>
    <w:uiPriority w:val="34"/>
    <w:qFormat/>
    <w:rsid w:val="00966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K.Bashkise</dc:creator>
  <cp:keywords/>
  <dc:description/>
  <cp:lastModifiedBy>K.Bashkise</cp:lastModifiedBy>
  <cp:revision>1</cp:revision>
  <dcterms:created xsi:type="dcterms:W3CDTF">2024-01-08T19:47:00Z</dcterms:created>
  <dcterms:modified xsi:type="dcterms:W3CDTF">2024-01-08T21:22:00Z</dcterms:modified>
</cp:coreProperties>
</file>