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85" w:rsidRPr="001A107D" w:rsidRDefault="003A6F85" w:rsidP="001A1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Ekonomisë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Pasurive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Bashjkiake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Mbikëqyrjes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Financire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Strategjik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</w:p>
    <w:p w:rsidR="003A6F85" w:rsidRDefault="003A6F85" w:rsidP="003A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</w:p>
    <w:p w:rsidR="003A6F85" w:rsidRDefault="003A6F85" w:rsidP="003A6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0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26.0</w:t>
      </w:r>
      <w:r w:rsidR="001A10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7D">
        <w:rPr>
          <w:rFonts w:ascii="Times New Roman" w:hAnsi="Times New Roman" w:cs="Times New Roman"/>
          <w:b/>
          <w:sz w:val="24"/>
          <w:szCs w:val="24"/>
        </w:rPr>
        <w:t>26.0</w:t>
      </w:r>
      <w:r w:rsidR="001A107D" w:rsidRPr="001A107D">
        <w:rPr>
          <w:rFonts w:ascii="Times New Roman" w:hAnsi="Times New Roman" w:cs="Times New Roman"/>
          <w:b/>
          <w:sz w:val="24"/>
          <w:szCs w:val="24"/>
        </w:rPr>
        <w:t>3</w:t>
      </w:r>
      <w:r w:rsidRPr="001A107D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07D">
        <w:rPr>
          <w:rFonts w:ascii="Times New Roman" w:hAnsi="Times New Roman" w:cs="Times New Roman"/>
          <w:b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Bashjkiake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Mbikëqyrjes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</w:t>
      </w:r>
      <w:r w:rsidR="0024477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 w:rsidR="001A107D"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1A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2025”.</w:t>
      </w:r>
    </w:p>
    <w:p w:rsidR="003A6F85" w:rsidRPr="001A107D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07D">
        <w:rPr>
          <w:rFonts w:ascii="Times New Roman" w:hAnsi="Times New Roman" w:cs="Times New Roman"/>
          <w:b/>
          <w:sz w:val="24"/>
          <w:szCs w:val="24"/>
        </w:rPr>
        <w:t>2.</w:t>
      </w:r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përgatitore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PBA)  </w:t>
      </w:r>
      <w:r w:rsidR="001A107D" w:rsidRPr="001A107D">
        <w:rPr>
          <w:rFonts w:ascii="Times New Roman" w:hAnsi="Times New Roman" w:cs="Times New Roman"/>
          <w:sz w:val="24"/>
          <w:szCs w:val="24"/>
          <w:u w:val="single"/>
        </w:rPr>
        <w:t>2026</w:t>
      </w:r>
      <w:proofErr w:type="gramEnd"/>
      <w:r w:rsidR="001A107D" w:rsidRPr="001A107D">
        <w:rPr>
          <w:rFonts w:ascii="Times New Roman" w:hAnsi="Times New Roman" w:cs="Times New Roman"/>
          <w:sz w:val="24"/>
          <w:szCs w:val="24"/>
          <w:u w:val="single"/>
        </w:rPr>
        <w:t>-2028</w:t>
      </w:r>
      <w:r w:rsidR="001A107D" w:rsidRPr="001A107D">
        <w:rPr>
          <w:rFonts w:ascii="Times New Roman" w:hAnsi="Times New Roman" w:cs="Times New Roman"/>
          <w:sz w:val="24"/>
          <w:szCs w:val="24"/>
        </w:rPr>
        <w:t>”.</w:t>
      </w: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vërejti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F85" w:rsidRDefault="003A6F85" w:rsidP="003A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3A6F85" w:rsidRPr="001A107D" w:rsidRDefault="003A6F85" w:rsidP="001A10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07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A107D">
        <w:rPr>
          <w:rFonts w:ascii="Times New Roman" w:hAnsi="Times New Roman" w:cs="Times New Roman"/>
          <w:sz w:val="24"/>
          <w:szCs w:val="24"/>
        </w:rPr>
        <w:t>m</w:t>
      </w:r>
      <w:r w:rsidR="00244775" w:rsidRPr="001A107D">
        <w:rPr>
          <w:rFonts w:ascii="Times New Roman" w:hAnsi="Times New Roman" w:cs="Times New Roman"/>
          <w:sz w:val="24"/>
          <w:szCs w:val="24"/>
        </w:rPr>
        <w:t>ë</w:t>
      </w:r>
      <w:r w:rsidRPr="001A107D">
        <w:rPr>
          <w:rFonts w:ascii="Times New Roman" w:hAnsi="Times New Roman" w:cs="Times New Roman"/>
          <w:sz w:val="24"/>
          <w:szCs w:val="24"/>
        </w:rPr>
        <w:t>tejsh</w:t>
      </w:r>
      <w:r w:rsidR="00244775" w:rsidRPr="001A107D">
        <w:rPr>
          <w:rFonts w:ascii="Times New Roman" w:hAnsi="Times New Roman" w:cs="Times New Roman"/>
          <w:sz w:val="24"/>
          <w:szCs w:val="24"/>
        </w:rPr>
        <w:t>ë</w:t>
      </w:r>
      <w:r w:rsidRPr="001A107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A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t</w:t>
      </w:r>
      <w:r w:rsidR="00244775" w:rsidRPr="001A107D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 w:rsidRPr="001A1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07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dh</w:t>
      </w:r>
      <w:r w:rsidR="00244775" w:rsidRPr="001A107D">
        <w:rPr>
          <w:rFonts w:ascii="Times New Roman" w:hAnsi="Times New Roman" w:cs="Times New Roman"/>
          <w:sz w:val="24"/>
          <w:szCs w:val="24"/>
        </w:rPr>
        <w:t>ë</w:t>
      </w:r>
      <w:r w:rsidRPr="001A107D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ndihm</w:t>
      </w:r>
      <w:r w:rsidR="00244775" w:rsidRPr="001A107D">
        <w:rPr>
          <w:rFonts w:ascii="Times New Roman" w:hAnsi="Times New Roman" w:cs="Times New Roman"/>
          <w:sz w:val="24"/>
          <w:szCs w:val="24"/>
        </w:rPr>
        <w:t>ë</w:t>
      </w:r>
      <w:r w:rsidRPr="001A107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6%, </w:t>
      </w:r>
      <w:proofErr w:type="spellStart"/>
      <w:r w:rsidR="001A107D" w:rsidRPr="001A107D">
        <w:rPr>
          <w:rFonts w:ascii="Times New Roman" w:hAnsi="Times New Roman" w:cs="Times New Roman"/>
          <w:b/>
          <w:sz w:val="24"/>
          <w:szCs w:val="24"/>
        </w:rPr>
        <w:t>Shkurt</w:t>
      </w:r>
      <w:proofErr w:type="spellEnd"/>
      <w:r w:rsidRPr="001A107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1A107D">
        <w:rPr>
          <w:rFonts w:ascii="Times New Roman" w:hAnsi="Times New Roman" w:cs="Times New Roman"/>
          <w:sz w:val="24"/>
          <w:szCs w:val="24"/>
        </w:rPr>
        <w:t xml:space="preserve">”, pa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>.</w:t>
      </w:r>
    </w:p>
    <w:p w:rsidR="001A107D" w:rsidRPr="001A107D" w:rsidRDefault="003A6F85" w:rsidP="001A10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propozojë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07D"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 w:rsidRPr="001A107D">
        <w:rPr>
          <w:rFonts w:ascii="Times New Roman" w:hAnsi="Times New Roman" w:cs="Times New Roman"/>
          <w:sz w:val="24"/>
          <w:szCs w:val="24"/>
        </w:rPr>
        <w:t xml:space="preserve"> </w:t>
      </w:r>
      <w:r w:rsidR="001A107D" w:rsidRPr="001A107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tavaneve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përgatitore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7D" w:rsidRPr="001A107D">
        <w:rPr>
          <w:rFonts w:ascii="Times New Roman" w:hAnsi="Times New Roman" w:cs="Times New Roman"/>
          <w:sz w:val="24"/>
          <w:szCs w:val="24"/>
        </w:rPr>
        <w:t>Afatmesëm</w:t>
      </w:r>
      <w:proofErr w:type="spellEnd"/>
      <w:r w:rsidR="001A107D" w:rsidRPr="001A107D">
        <w:rPr>
          <w:rFonts w:ascii="Times New Roman" w:hAnsi="Times New Roman" w:cs="Times New Roman"/>
          <w:sz w:val="24"/>
          <w:szCs w:val="24"/>
        </w:rPr>
        <w:t xml:space="preserve"> </w:t>
      </w:r>
      <w:r w:rsidR="001A107D" w:rsidRPr="001A107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1A107D" w:rsidRPr="001A107D">
        <w:rPr>
          <w:rFonts w:ascii="Times New Roman" w:hAnsi="Times New Roman" w:cs="Times New Roman"/>
          <w:b/>
          <w:sz w:val="24"/>
          <w:szCs w:val="24"/>
        </w:rPr>
        <w:t xml:space="preserve">PBA)  </w:t>
      </w:r>
      <w:r w:rsidR="001A107D" w:rsidRPr="001A107D">
        <w:rPr>
          <w:rFonts w:ascii="Times New Roman" w:hAnsi="Times New Roman" w:cs="Times New Roman"/>
          <w:b/>
          <w:sz w:val="24"/>
          <w:szCs w:val="24"/>
          <w:u w:val="single"/>
        </w:rPr>
        <w:t>2026</w:t>
      </w:r>
      <w:proofErr w:type="gramEnd"/>
      <w:r w:rsidR="001A107D" w:rsidRPr="001A107D">
        <w:rPr>
          <w:rFonts w:ascii="Times New Roman" w:hAnsi="Times New Roman" w:cs="Times New Roman"/>
          <w:b/>
          <w:sz w:val="24"/>
          <w:szCs w:val="24"/>
          <w:u w:val="single"/>
        </w:rPr>
        <w:t>-2028</w:t>
      </w:r>
      <w:r w:rsidR="001A107D" w:rsidRPr="001A107D">
        <w:rPr>
          <w:rFonts w:ascii="Times New Roman" w:hAnsi="Times New Roman" w:cs="Times New Roman"/>
          <w:sz w:val="24"/>
          <w:szCs w:val="24"/>
        </w:rPr>
        <w:t>”.</w:t>
      </w:r>
    </w:p>
    <w:p w:rsidR="003A6F85" w:rsidRDefault="003A6F85" w:rsidP="003A6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procesverbali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447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A107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.2025.</w:t>
      </w:r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3A6F85" w:rsidRDefault="0024477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Bledar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Lleshaj</w:t>
      </w:r>
      <w:proofErr w:type="spellEnd"/>
      <w:r w:rsidR="003A6F85">
        <w:rPr>
          <w:rFonts w:ascii="Times New Roman" w:hAnsi="Times New Roman" w:cs="Times New Roman"/>
          <w:sz w:val="24"/>
          <w:szCs w:val="24"/>
          <w:u w:val="single"/>
        </w:rPr>
        <w:t xml:space="preserve">________________     </w:t>
      </w:r>
      <w:r w:rsidR="003A6F8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A6F85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Gërmizi</w:t>
      </w:r>
      <w:proofErr w:type="spellEnd"/>
      <w:r w:rsidR="0024477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3A6F85" w:rsidRDefault="003A6F85" w:rsidP="003A6F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Gazmend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Hallaçi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3A6F85" w:rsidRDefault="003A6F85" w:rsidP="001A10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Sami Mata____________________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4775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proofErr w:type="gramEnd"/>
    </w:p>
    <w:sectPr w:rsidR="003A6F85" w:rsidSect="003A6F85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15" w:rsidRDefault="009D1815" w:rsidP="003A6F85">
      <w:pPr>
        <w:spacing w:after="0" w:line="240" w:lineRule="auto"/>
      </w:pPr>
      <w:r>
        <w:separator/>
      </w:r>
    </w:p>
  </w:endnote>
  <w:endnote w:type="continuationSeparator" w:id="0">
    <w:p w:rsidR="009D1815" w:rsidRDefault="009D1815" w:rsidP="003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7D" w:rsidRDefault="001A107D" w:rsidP="001A107D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"</w:t>
    </w:r>
    <w:proofErr w:type="spellStart"/>
    <w:r>
      <w:rPr>
        <w:iCs/>
        <w:color w:val="000000" w:themeColor="text1"/>
        <w:sz w:val="18"/>
        <w:szCs w:val="18"/>
      </w:rPr>
      <w:t>Skënderbej</w:t>
    </w:r>
    <w:proofErr w:type="spellEnd"/>
    <w:r>
      <w:rPr>
        <w:iCs/>
        <w:color w:val="000000" w:themeColor="text1"/>
        <w:sz w:val="18"/>
        <w:szCs w:val="18"/>
      </w:rPr>
      <w:t xml:space="preserve">", </w:t>
    </w:r>
    <w:proofErr w:type="spellStart"/>
    <w:r>
      <w:rPr>
        <w:iCs/>
        <w:color w:val="000000" w:themeColor="text1"/>
        <w:sz w:val="18"/>
        <w:szCs w:val="18"/>
      </w:rPr>
      <w:t>Kukës</w:t>
    </w:r>
    <w:proofErr w:type="spellEnd"/>
    <w:r>
      <w:rPr>
        <w:iCs/>
        <w:color w:val="000000" w:themeColor="text1"/>
        <w:sz w:val="18"/>
        <w:szCs w:val="18"/>
      </w:rPr>
      <w:t xml:space="preserve">, </w:t>
    </w:r>
    <w:proofErr w:type="spellStart"/>
    <w:r>
      <w:rPr>
        <w:iCs/>
        <w:color w:val="000000" w:themeColor="text1"/>
        <w:sz w:val="18"/>
        <w:szCs w:val="18"/>
      </w:rPr>
      <w:t>Lagja</w:t>
    </w:r>
    <w:proofErr w:type="spellEnd"/>
    <w:r>
      <w:rPr>
        <w:iCs/>
        <w:color w:val="000000" w:themeColor="text1"/>
        <w:sz w:val="18"/>
        <w:szCs w:val="18"/>
      </w:rPr>
      <w:t xml:space="preserve"> 5,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proofErr w:type="gramStart"/>
    <w:r>
      <w:rPr>
        <w:iCs/>
        <w:color w:val="000000" w:themeColor="text1"/>
        <w:sz w:val="18"/>
        <w:szCs w:val="18"/>
      </w:rPr>
      <w:t xml:space="preserve">8500,   </w:t>
    </w:r>
    <w:proofErr w:type="spellStart"/>
    <w:proofErr w:type="gramEnd"/>
    <w:r>
      <w:rPr>
        <w:iCs/>
        <w:color w:val="000000" w:themeColor="text1"/>
        <w:sz w:val="18"/>
        <w:szCs w:val="18"/>
      </w:rPr>
      <w:t>Telefon</w:t>
    </w:r>
    <w:proofErr w:type="spellEnd"/>
    <w:r>
      <w:rPr>
        <w:iCs/>
        <w:color w:val="000000" w:themeColor="text1"/>
        <w:sz w:val="18"/>
        <w:szCs w:val="18"/>
      </w:rPr>
      <w:t>: (024) 225-110,  Web: kukesi.gov.al, E-mail: info@kukesi.gov.al</w:t>
    </w:r>
  </w:p>
  <w:p w:rsidR="001A107D" w:rsidRDefault="001A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15" w:rsidRDefault="009D1815" w:rsidP="003A6F85">
      <w:pPr>
        <w:spacing w:after="0" w:line="240" w:lineRule="auto"/>
      </w:pPr>
      <w:r>
        <w:separator/>
      </w:r>
    </w:p>
  </w:footnote>
  <w:footnote w:type="continuationSeparator" w:id="0">
    <w:p w:rsidR="009D1815" w:rsidRDefault="009D1815" w:rsidP="003A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85" w:rsidRDefault="003A6F85">
    <w:pPr>
      <w:pStyle w:val="Header"/>
    </w:pPr>
    <w:r>
      <w:rPr>
        <w:noProof/>
      </w:rPr>
      <w:drawing>
        <wp:inline distT="0" distB="0" distL="0" distR="0" wp14:anchorId="592FC2B6" wp14:editId="184DA2E0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528670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26C3F44"/>
    <w:multiLevelType w:val="hybridMultilevel"/>
    <w:tmpl w:val="EF72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5"/>
    <w:rsid w:val="001A107D"/>
    <w:rsid w:val="00244775"/>
    <w:rsid w:val="003A6F85"/>
    <w:rsid w:val="009D1815"/>
    <w:rsid w:val="00AC3FFF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0948"/>
  <w15:chartTrackingRefBased/>
  <w15:docId w15:val="{574F1A20-144C-42E7-A466-86914EBD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F85"/>
  </w:style>
  <w:style w:type="paragraph" w:styleId="Footer">
    <w:name w:val="footer"/>
    <w:basedOn w:val="Normal"/>
    <w:link w:val="FooterChar"/>
    <w:uiPriority w:val="99"/>
    <w:unhideWhenUsed/>
    <w:rsid w:val="003A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2025-04-03T20:56:00Z</dcterms:created>
  <dcterms:modified xsi:type="dcterms:W3CDTF">2025-04-03T20:56:00Z</dcterms:modified>
</cp:coreProperties>
</file>